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1D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Style w:val="15"/>
          <w:rFonts w:hint="eastAsia" w:ascii="黑体" w:hAnsi="黑体" w:eastAsia="黑体"/>
          <w:sz w:val="32"/>
          <w:szCs w:val="32"/>
          <w:lang w:val="en-US" w:eastAsia="zh-CN" w:bidi="ar-SA"/>
        </w:rPr>
      </w:pPr>
      <w:r>
        <w:rPr>
          <w:rStyle w:val="15"/>
          <w:rFonts w:hint="eastAsia" w:ascii="黑体" w:hAnsi="黑体" w:eastAsia="黑体"/>
          <w:sz w:val="32"/>
          <w:szCs w:val="32"/>
          <w:lang w:val="en" w:eastAsia="zh-CN" w:bidi="ar-SA"/>
        </w:rPr>
        <w:t>附件</w:t>
      </w:r>
      <w:r>
        <w:rPr>
          <w:rStyle w:val="15"/>
          <w:rFonts w:hint="eastAsia" w:ascii="黑体" w:hAnsi="黑体" w:eastAsia="黑体"/>
          <w:sz w:val="32"/>
          <w:szCs w:val="32"/>
          <w:lang w:val="en-US" w:eastAsia="zh-CN" w:bidi="ar-SA"/>
        </w:rPr>
        <w:t>4</w:t>
      </w:r>
    </w:p>
    <w:p w14:paraId="27D9C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</w:p>
    <w:p w14:paraId="6AC4C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“综合查一次”分管领导和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产业园区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综合</w:t>
      </w:r>
    </w:p>
    <w:p w14:paraId="49352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执法工作站联络人员名单</w:t>
      </w:r>
    </w:p>
    <w:p w14:paraId="7755C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BC6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48E53E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130" w:type="dxa"/>
          </w:tcPr>
          <w:p w14:paraId="672A13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名字</w:t>
            </w:r>
          </w:p>
        </w:tc>
        <w:tc>
          <w:tcPr>
            <w:tcW w:w="2131" w:type="dxa"/>
          </w:tcPr>
          <w:p w14:paraId="1F4DCF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131" w:type="dxa"/>
          </w:tcPr>
          <w:p w14:paraId="1DA6B7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54EF1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0B695B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04B1FD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0A948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分管领导</w:t>
            </w:r>
          </w:p>
        </w:tc>
        <w:tc>
          <w:tcPr>
            <w:tcW w:w="2131" w:type="dxa"/>
          </w:tcPr>
          <w:p w14:paraId="023C46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1E1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1F5737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12BB2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93AD7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联络人员</w:t>
            </w:r>
          </w:p>
        </w:tc>
        <w:tc>
          <w:tcPr>
            <w:tcW w:w="2131" w:type="dxa"/>
          </w:tcPr>
          <w:p w14:paraId="4C2168E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B16BD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注：本表</w:t>
      </w:r>
      <w:r>
        <w:rPr>
          <w:rFonts w:hint="eastAsia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  <w:t>填报后交县产业园区管委会汇总，汇总后抄送县司法局</w:t>
      </w:r>
    </w:p>
    <w:p w14:paraId="595DA3D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531" w:right="1531" w:bottom="153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CB85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4D82A9"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4D82A9"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ZDhhZjc5OGQzYzUxZTExMjdiZDk0NWNkOGVhN2IifQ=="/>
  </w:docVars>
  <w:rsids>
    <w:rsidRoot w:val="589C4BC3"/>
    <w:rsid w:val="079274FA"/>
    <w:rsid w:val="0C2D0FE0"/>
    <w:rsid w:val="0ED76AF7"/>
    <w:rsid w:val="15C52F08"/>
    <w:rsid w:val="1698770F"/>
    <w:rsid w:val="1BF4735D"/>
    <w:rsid w:val="1FB4626D"/>
    <w:rsid w:val="213855A2"/>
    <w:rsid w:val="21A864C6"/>
    <w:rsid w:val="21AB6C78"/>
    <w:rsid w:val="25B32C84"/>
    <w:rsid w:val="2A19275E"/>
    <w:rsid w:val="2EA93427"/>
    <w:rsid w:val="347107A2"/>
    <w:rsid w:val="35A51735"/>
    <w:rsid w:val="3A971C80"/>
    <w:rsid w:val="3E3A0FAF"/>
    <w:rsid w:val="3F317DB2"/>
    <w:rsid w:val="4746746E"/>
    <w:rsid w:val="4AD066A7"/>
    <w:rsid w:val="50BE7E66"/>
    <w:rsid w:val="539C7CCF"/>
    <w:rsid w:val="572E7C2A"/>
    <w:rsid w:val="589C4BC3"/>
    <w:rsid w:val="5A577163"/>
    <w:rsid w:val="5A8F5CC0"/>
    <w:rsid w:val="644D0F88"/>
    <w:rsid w:val="67184530"/>
    <w:rsid w:val="73BD7E6E"/>
    <w:rsid w:val="7A49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Lines="50" w:afterLines="50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endnote text"/>
    <w:basedOn w:val="1"/>
    <w:qFormat/>
    <w:uiPriority w:val="0"/>
    <w:pPr>
      <w:snapToGrid w:val="0"/>
      <w:jc w:val="left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Normal"/>
    <w:qFormat/>
    <w:uiPriority w:val="0"/>
    <w:pPr>
      <w:widowControl w:val="0"/>
      <w:jc w:val="both"/>
    </w:pPr>
    <w:rPr>
      <w:rFonts w:hint="eastAsia" w:ascii="仿宋_GB2312" w:hAnsi="宋体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12">
    <w:name w:val="Body text (2)"/>
    <w:link w:val="14"/>
    <w:qFormat/>
    <w:uiPriority w:val="0"/>
    <w:pPr>
      <w:keepNext w:val="0"/>
      <w:keepLines w:val="0"/>
      <w:widowControl w:val="0"/>
      <w:suppressLineNumbers w:val="0"/>
      <w:shd w:val="clear" w:color="auto" w:fill="FFFFFF"/>
      <w:spacing w:before="0" w:beforeAutospacing="0" w:after="0" w:afterAutospacing="0" w:line="360" w:lineRule="auto"/>
      <w:ind w:left="0" w:right="0" w:firstLine="760" w:firstLineChars="200"/>
      <w:jc w:val="both"/>
    </w:pPr>
    <w:rPr>
      <w:rFonts w:hint="default" w:ascii="Times New Roman" w:hAnsi="Times New Roman" w:eastAsia="宋体" w:cs="Times New Roman"/>
      <w:color w:val="auto"/>
      <w:kern w:val="0"/>
      <w:sz w:val="20"/>
      <w:szCs w:val="20"/>
      <w:lang w:val="en-US" w:eastAsia="zh-CN" w:bidi="ar"/>
    </w:rPr>
  </w:style>
  <w:style w:type="character" w:customStyle="1" w:styleId="13">
    <w:name w:val="Body text (2) + SimSun13"/>
    <w:basedOn w:val="14"/>
    <w:qFormat/>
    <w:uiPriority w:val="0"/>
    <w:rPr>
      <w:rFonts w:hint="eastAsia" w:ascii="宋体" w:hAnsi="宋体" w:eastAsia="宋体" w:cs="宋体"/>
      <w:color w:val="000000"/>
      <w:spacing w:val="0"/>
      <w:w w:val="100"/>
      <w:position w:val="0"/>
      <w:sz w:val="38"/>
      <w:szCs w:val="38"/>
      <w:shd w:val="clear" w:color="auto" w:fill="FFFFFF"/>
      <w:lang w:val="zh-TW" w:eastAsia="zh-TW" w:bidi="zh-TW"/>
    </w:rPr>
  </w:style>
  <w:style w:type="character" w:customStyle="1" w:styleId="14">
    <w:name w:val="Body text (2) Exact"/>
    <w:basedOn w:val="10"/>
    <w:link w:val="12"/>
    <w:qFormat/>
    <w:uiPriority w:val="0"/>
    <w:rPr>
      <w:rFonts w:hint="default" w:ascii="Times New Roman" w:hAnsi="Times New Roman" w:eastAsia="宋体" w:cs="Times New Roman"/>
      <w:color w:val="auto"/>
      <w:kern w:val="0"/>
      <w:sz w:val="20"/>
      <w:szCs w:val="20"/>
      <w:lang w:val="en-US" w:eastAsia="zh-CN" w:bidi="ar"/>
    </w:rPr>
  </w:style>
  <w:style w:type="character" w:customStyle="1" w:styleId="15">
    <w:name w:val="NormalCharacter"/>
    <w:semiHidden/>
    <w:qFormat/>
    <w:uiPriority w:val="0"/>
    <w:rPr>
      <w:rFonts w:ascii="Times New Roman" w:hAnsi="Times New Roman" w:eastAsia="宋体" w:cs="Times New Roman"/>
    </w:rPr>
  </w:style>
  <w:style w:type="paragraph" w:customStyle="1" w:styleId="1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正文 New New New New New New New New New New New"/>
    <w:next w:val="19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paragraph" w:customStyle="1" w:styleId="19">
    <w:name w:val="正文文本 New New New New New New New"/>
    <w:basedOn w:val="18"/>
    <w:next w:val="20"/>
    <w:qFormat/>
    <w:uiPriority w:val="0"/>
    <w:pPr>
      <w:jc w:val="both"/>
    </w:pPr>
    <w:rPr>
      <w:rFonts w:eastAsia="宋体"/>
      <w:kern w:val="2"/>
      <w:sz w:val="21"/>
    </w:rPr>
  </w:style>
  <w:style w:type="paragraph" w:customStyle="1" w:styleId="20">
    <w:name w:val="标题 New New New New New"/>
    <w:basedOn w:val="18"/>
    <w:next w:val="2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</w:rPr>
  </w:style>
  <w:style w:type="paragraph" w:customStyle="1" w:styleId="21">
    <w:name w:val="Body Text Indent"/>
    <w:basedOn w:val="22"/>
    <w:next w:val="22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  <w:szCs w:val="24"/>
    </w:rPr>
  </w:style>
  <w:style w:type="paragraph" w:customStyle="1" w:styleId="22">
    <w:name w:val="正文 New New New New New New New New"/>
    <w:next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正文文本 New New New New New"/>
    <w:basedOn w:val="22"/>
    <w:next w:val="24"/>
    <w:qFormat/>
    <w:uiPriority w:val="0"/>
  </w:style>
  <w:style w:type="paragraph" w:customStyle="1" w:styleId="24">
    <w:name w:val="标题 New New New"/>
    <w:basedOn w:val="22"/>
    <w:next w:val="2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customStyle="1" w:styleId="25">
    <w:name w:val="正文 New New New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514</Characters>
  <Lines>0</Lines>
  <Paragraphs>0</Paragraphs>
  <TotalTime>10</TotalTime>
  <ScaleCrop>false</ScaleCrop>
  <LinksUpToDate>false</LinksUpToDate>
  <CharactersWithSpaces>805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2024-07-01T09:28:00Z</dcterms:created>
  <dc:creator>彭彭彭</dc:creator>
  <cp:lastModifiedBy>Administrator</cp:lastModifiedBy>
  <dcterms:modified xsi:type="dcterms:W3CDTF">2024-10-09T00:26:03Z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9DD81D21ABF94CC2A61C89FA6BB159A2_13</vt:lpwstr>
  </property>
</Properties>
</file>